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D57" w:rsidRDefault="00193952" w:rsidP="002A7D57">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Иркутской области установлен комендантский час</w:t>
      </w:r>
    </w:p>
    <w:p w:rsidR="002A7D57" w:rsidRDefault="002A7D57" w:rsidP="002A7D57">
      <w:pPr>
        <w:spacing w:after="0" w:line="240" w:lineRule="auto"/>
        <w:jc w:val="center"/>
        <w:rPr>
          <w:rFonts w:ascii="Times New Roman" w:eastAsia="Times New Roman" w:hAnsi="Times New Roman" w:cs="Times New Roman"/>
          <w:sz w:val="28"/>
          <w:szCs w:val="28"/>
          <w:lang w:eastAsia="ru-RU"/>
        </w:rPr>
      </w:pPr>
    </w:p>
    <w:p w:rsidR="00193952" w:rsidRPr="00193952" w:rsidRDefault="00193952" w:rsidP="00193952">
      <w:pPr>
        <w:spacing w:after="0" w:line="240" w:lineRule="auto"/>
        <w:ind w:firstLine="709"/>
        <w:jc w:val="both"/>
        <w:rPr>
          <w:rFonts w:ascii="Times New Roman" w:eastAsia="Times New Roman" w:hAnsi="Times New Roman" w:cs="Times New Roman"/>
          <w:sz w:val="28"/>
          <w:szCs w:val="28"/>
          <w:lang w:eastAsia="ru-RU"/>
        </w:rPr>
      </w:pPr>
      <w:r w:rsidRPr="00193952">
        <w:rPr>
          <w:rFonts w:ascii="Times New Roman" w:eastAsia="Times New Roman" w:hAnsi="Times New Roman" w:cs="Times New Roman"/>
          <w:sz w:val="28"/>
          <w:szCs w:val="28"/>
          <w:lang w:eastAsia="ru-RU"/>
        </w:rPr>
        <w:t>Родители несут ответственность за воспитание и развитие своих детей. Они обязаны заботиться о здоровье, физическом, психическом, духовном и нравственном развитии своих детей.</w:t>
      </w:r>
    </w:p>
    <w:p w:rsidR="00193952" w:rsidRPr="00193952" w:rsidRDefault="00193952" w:rsidP="00193952">
      <w:pPr>
        <w:spacing w:after="0" w:line="240" w:lineRule="auto"/>
        <w:ind w:firstLine="709"/>
        <w:jc w:val="both"/>
        <w:rPr>
          <w:rFonts w:ascii="Times New Roman" w:eastAsia="Times New Roman" w:hAnsi="Times New Roman" w:cs="Times New Roman"/>
          <w:sz w:val="28"/>
          <w:szCs w:val="28"/>
          <w:lang w:eastAsia="ru-RU"/>
        </w:rPr>
      </w:pPr>
      <w:r w:rsidRPr="00193952">
        <w:rPr>
          <w:rFonts w:ascii="Times New Roman" w:eastAsia="Times New Roman" w:hAnsi="Times New Roman" w:cs="Times New Roman"/>
          <w:sz w:val="28"/>
          <w:szCs w:val="28"/>
          <w:lang w:eastAsia="ru-RU"/>
        </w:rPr>
        <w:t xml:space="preserve">Общие правила комендантского часа содержатся и закреплены в Федеральном законе от 24 июля 1998 года </w:t>
      </w:r>
      <w:r>
        <w:rPr>
          <w:rFonts w:ascii="Times New Roman" w:eastAsia="Times New Roman" w:hAnsi="Times New Roman" w:cs="Times New Roman"/>
          <w:sz w:val="28"/>
          <w:szCs w:val="28"/>
          <w:lang w:eastAsia="ru-RU"/>
        </w:rPr>
        <w:t>№ 124-ФЗ «</w:t>
      </w:r>
      <w:r w:rsidRPr="00193952">
        <w:rPr>
          <w:rFonts w:ascii="Times New Roman" w:eastAsia="Times New Roman" w:hAnsi="Times New Roman" w:cs="Times New Roman"/>
          <w:sz w:val="28"/>
          <w:szCs w:val="28"/>
          <w:lang w:eastAsia="ru-RU"/>
        </w:rPr>
        <w:t>Об основных гарантиях прав</w:t>
      </w:r>
      <w:r>
        <w:rPr>
          <w:rFonts w:ascii="Times New Roman" w:eastAsia="Times New Roman" w:hAnsi="Times New Roman" w:cs="Times New Roman"/>
          <w:sz w:val="28"/>
          <w:szCs w:val="28"/>
          <w:lang w:eastAsia="ru-RU"/>
        </w:rPr>
        <w:t xml:space="preserve"> ребенка в Российской Федерации»</w:t>
      </w:r>
      <w:r w:rsidRPr="00193952">
        <w:rPr>
          <w:rFonts w:ascii="Times New Roman" w:eastAsia="Times New Roman" w:hAnsi="Times New Roman" w:cs="Times New Roman"/>
          <w:sz w:val="28"/>
          <w:szCs w:val="28"/>
          <w:lang w:eastAsia="ru-RU"/>
        </w:rPr>
        <w:t>.</w:t>
      </w:r>
    </w:p>
    <w:p w:rsidR="00193952" w:rsidRDefault="00193952" w:rsidP="00193952">
      <w:pPr>
        <w:spacing w:after="0" w:line="240" w:lineRule="auto"/>
        <w:ind w:firstLine="709"/>
        <w:jc w:val="both"/>
        <w:rPr>
          <w:rFonts w:ascii="Times New Roman" w:eastAsia="Times New Roman" w:hAnsi="Times New Roman" w:cs="Times New Roman"/>
          <w:sz w:val="28"/>
          <w:szCs w:val="28"/>
          <w:lang w:eastAsia="ru-RU"/>
        </w:rPr>
      </w:pPr>
      <w:r w:rsidRPr="00193952">
        <w:rPr>
          <w:rFonts w:ascii="Times New Roman" w:eastAsia="Times New Roman" w:hAnsi="Times New Roman" w:cs="Times New Roman"/>
          <w:sz w:val="28"/>
          <w:szCs w:val="28"/>
          <w:lang w:eastAsia="ru-RU"/>
        </w:rPr>
        <w:t> Целью введения комендантского часа является защита прав и интересов детей, предотвращения несчастных случаев и вовлечения ребенка в противоправную деятельность.</w:t>
      </w:r>
    </w:p>
    <w:p w:rsidR="002A7D57" w:rsidRDefault="002A7D57" w:rsidP="00E01F9F">
      <w:pPr>
        <w:spacing w:after="0" w:line="240" w:lineRule="auto"/>
        <w:ind w:firstLine="709"/>
        <w:jc w:val="both"/>
        <w:rPr>
          <w:rFonts w:ascii="Times New Roman" w:eastAsia="Times New Roman" w:hAnsi="Times New Roman" w:cs="Times New Roman"/>
          <w:sz w:val="28"/>
          <w:szCs w:val="28"/>
          <w:lang w:eastAsia="ru-RU"/>
        </w:rPr>
      </w:pPr>
      <w:r w:rsidRPr="002A7D57">
        <w:rPr>
          <w:rFonts w:ascii="Times New Roman" w:eastAsia="Times New Roman" w:hAnsi="Times New Roman" w:cs="Times New Roman"/>
          <w:sz w:val="28"/>
          <w:szCs w:val="28"/>
          <w:lang w:eastAsia="ru-RU"/>
        </w:rPr>
        <w:t>Законом Иркутской области от 05.03.2010 г. № 7-ОЗ «Об отдельных мерах по защите детей от факторов, негативно влияющих на их физическое, интеллектуальное, психическое, духовное и нравственное развитие, в Иркутской области» установлен комендантский час для несовершеннолетних</w:t>
      </w:r>
      <w:r>
        <w:rPr>
          <w:rFonts w:ascii="Times New Roman" w:eastAsia="Times New Roman" w:hAnsi="Times New Roman" w:cs="Times New Roman"/>
          <w:sz w:val="28"/>
          <w:szCs w:val="28"/>
          <w:lang w:eastAsia="ru-RU"/>
        </w:rPr>
        <w:t>, запрет на пребывание несовершеннолетних без сопровождения родителей</w:t>
      </w:r>
      <w:r w:rsidR="00E01F9F">
        <w:rPr>
          <w:rFonts w:ascii="Times New Roman" w:eastAsia="Times New Roman" w:hAnsi="Times New Roman" w:cs="Times New Roman"/>
          <w:sz w:val="28"/>
          <w:szCs w:val="28"/>
          <w:lang w:eastAsia="ru-RU"/>
        </w:rPr>
        <w:t xml:space="preserve"> в ночное время, которое с 1 апреля по 30 сентября определено с 23 часов до 6 часов по местному времени.</w:t>
      </w:r>
    </w:p>
    <w:p w:rsidR="00E01F9F" w:rsidRDefault="00E01F9F" w:rsidP="00E01F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местам, запрещенным </w:t>
      </w:r>
      <w:r w:rsidRPr="00E01F9F">
        <w:rPr>
          <w:rFonts w:ascii="Times New Roman" w:eastAsia="Times New Roman" w:hAnsi="Times New Roman" w:cs="Times New Roman"/>
          <w:sz w:val="28"/>
          <w:szCs w:val="28"/>
          <w:lang w:eastAsia="ru-RU"/>
        </w:rPr>
        <w:t xml:space="preserve">для посещения детьми в ночное время, </w:t>
      </w:r>
      <w:r>
        <w:rPr>
          <w:rFonts w:ascii="Times New Roman" w:eastAsia="Times New Roman" w:hAnsi="Times New Roman" w:cs="Times New Roman"/>
          <w:sz w:val="28"/>
          <w:szCs w:val="28"/>
          <w:lang w:eastAsia="ru-RU"/>
        </w:rPr>
        <w:t>относятся</w:t>
      </w:r>
      <w:r w:rsidRPr="00E01F9F">
        <w:rPr>
          <w:rFonts w:ascii="Times New Roman" w:eastAsia="Times New Roman" w:hAnsi="Times New Roman" w:cs="Times New Roman"/>
          <w:sz w:val="28"/>
          <w:szCs w:val="28"/>
          <w:lang w:eastAsia="ru-RU"/>
        </w:rPr>
        <w:t xml:space="preserve"> общественные места, в том числе улицы, стадионы, парки, скверы, транспортные средства общего пользования, автомобильные дороги и железнодорожные пути в границах населенных пунктов, автовокзалы, железнодорожные вокзалы, речные вокзалы, аэропорты, остановочные пункты, 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обеспечения доступа к информаци</w:t>
      </w:r>
      <w:r>
        <w:rPr>
          <w:rFonts w:ascii="Times New Roman" w:eastAsia="Times New Roman" w:hAnsi="Times New Roman" w:cs="Times New Roman"/>
          <w:sz w:val="28"/>
          <w:szCs w:val="28"/>
          <w:lang w:eastAsia="ru-RU"/>
        </w:rPr>
        <w:t>онно-телекоммуникационной сети «Интернет»</w:t>
      </w:r>
      <w:r w:rsidRPr="00E01F9F">
        <w:rPr>
          <w:rFonts w:ascii="Times New Roman" w:eastAsia="Times New Roman" w:hAnsi="Times New Roman" w:cs="Times New Roman"/>
          <w:sz w:val="28"/>
          <w:szCs w:val="28"/>
          <w:lang w:eastAsia="ru-RU"/>
        </w:rPr>
        <w:t>, а также для реализации услуг в сфере торговли и общественного питания (организациях или пунктах), для развлечений, досуга, где в установленном законом порядке предусмотрена розничная продажа алкогольной продукции, и иные общественные места.</w:t>
      </w:r>
    </w:p>
    <w:p w:rsidR="00E01F9F" w:rsidRDefault="00E01F9F" w:rsidP="00E01F9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Кроме этого, установлен запрет на пребывание несовершеннолетних в местах, запрещенных для посещения детьми, к  которым относятся </w:t>
      </w:r>
      <w:r w:rsidRPr="002A7D57">
        <w:rPr>
          <w:rFonts w:ascii="Times New Roman" w:eastAsia="Times New Roman" w:hAnsi="Times New Roman" w:cs="Times New Roman"/>
          <w:sz w:val="28"/>
          <w:szCs w:val="28"/>
          <w:lang w:eastAsia="ru-RU"/>
        </w:rPr>
        <w:t>объекты (территории, помещения) юридических лиц или граждан, осуществляющих предпринимательскую деятельность без образования юридического лица, которые предназначены для реализации товаров только сексуального характера, пивные рестораны, винные бары, пивные бары, рюмочные, другие места, которые предназначены для реализации только алкогольной продукции, и иные места, нахождение в которых может причинить вред здоровью детей, их физическому, интеллектуальному, психическому, духовному и нравственному развитию, в том числе коллекторы, теплотрассы, канализационные колодцы, свалки, мусорные полигоны, строительные площадки, незавершенные строительные объекты, крыши, чердаки, подвалы, лифтовые и иные шахты</w:t>
      </w:r>
      <w:r>
        <w:rPr>
          <w:rFonts w:ascii="Times New Roman" w:eastAsia="Times New Roman" w:hAnsi="Times New Roman" w:cs="Times New Roman"/>
          <w:sz w:val="28"/>
          <w:szCs w:val="28"/>
          <w:lang w:eastAsia="ru-RU"/>
        </w:rPr>
        <w:t>.</w:t>
      </w:r>
    </w:p>
    <w:p w:rsidR="00193952" w:rsidRDefault="00193952" w:rsidP="00193952">
      <w:pPr>
        <w:spacing w:after="0" w:line="240" w:lineRule="auto"/>
        <w:ind w:firstLine="709"/>
        <w:jc w:val="both"/>
        <w:rPr>
          <w:rFonts w:ascii="Times New Roman" w:eastAsia="Times New Roman" w:hAnsi="Times New Roman" w:cs="Times New Roman"/>
          <w:sz w:val="28"/>
          <w:szCs w:val="28"/>
          <w:lang w:eastAsia="ru-RU"/>
        </w:rPr>
      </w:pPr>
      <w:r w:rsidRPr="00193952">
        <w:rPr>
          <w:rFonts w:ascii="Times New Roman" w:eastAsia="Times New Roman" w:hAnsi="Times New Roman" w:cs="Times New Roman"/>
          <w:sz w:val="28"/>
          <w:szCs w:val="28"/>
          <w:lang w:eastAsia="ru-RU"/>
        </w:rPr>
        <w:lastRenderedPageBreak/>
        <w:t>В соответствии с Законом Иркутской</w:t>
      </w:r>
      <w:r>
        <w:rPr>
          <w:rFonts w:ascii="Times New Roman" w:eastAsia="Times New Roman" w:hAnsi="Times New Roman" w:cs="Times New Roman"/>
          <w:sz w:val="28"/>
          <w:szCs w:val="28"/>
          <w:lang w:eastAsia="ru-RU"/>
        </w:rPr>
        <w:t xml:space="preserve"> области от 08.06.2010 № 38-ОЗ «</w:t>
      </w:r>
      <w:r w:rsidRPr="00193952">
        <w:rPr>
          <w:rFonts w:ascii="Times New Roman" w:eastAsia="Times New Roman" w:hAnsi="Times New Roman" w:cs="Times New Roman"/>
          <w:sz w:val="28"/>
          <w:szCs w:val="28"/>
          <w:lang w:eastAsia="ru-RU"/>
        </w:rPr>
        <w:t xml:space="preserve">Об административной ответственности за неисполнение отдельных мер по защите детей от факторов, негативно влияющих на их физическое, интеллектуальное, психическое, духовное и нравственное развитие, в </w:t>
      </w:r>
      <w:r>
        <w:rPr>
          <w:rFonts w:ascii="Times New Roman" w:eastAsia="Times New Roman" w:hAnsi="Times New Roman" w:cs="Times New Roman"/>
          <w:sz w:val="28"/>
          <w:szCs w:val="28"/>
          <w:lang w:eastAsia="ru-RU"/>
        </w:rPr>
        <w:t>Иркутской области»</w:t>
      </w:r>
      <w:r w:rsidRPr="00193952">
        <w:rPr>
          <w:rFonts w:ascii="Times New Roman" w:eastAsia="Times New Roman" w:hAnsi="Times New Roman" w:cs="Times New Roman"/>
          <w:sz w:val="28"/>
          <w:szCs w:val="28"/>
          <w:lang w:eastAsia="ru-RU"/>
        </w:rPr>
        <w:t xml:space="preserve"> предусмотрена ответственность родителей или лиц, их замещающих за нарушение несовершеннолетним комендантского часа.</w:t>
      </w:r>
    </w:p>
    <w:p w:rsidR="00193952" w:rsidRPr="00193952" w:rsidRDefault="00193952" w:rsidP="00193952">
      <w:pPr>
        <w:spacing w:after="0" w:line="240" w:lineRule="auto"/>
        <w:ind w:firstLine="709"/>
        <w:jc w:val="both"/>
        <w:rPr>
          <w:rFonts w:ascii="Times New Roman" w:eastAsia="Times New Roman" w:hAnsi="Times New Roman" w:cs="Times New Roman"/>
          <w:sz w:val="28"/>
          <w:szCs w:val="28"/>
          <w:lang w:eastAsia="ru-RU"/>
        </w:rPr>
      </w:pPr>
      <w:r w:rsidRPr="00193952">
        <w:rPr>
          <w:rFonts w:ascii="Times New Roman" w:eastAsia="Times New Roman" w:hAnsi="Times New Roman" w:cs="Times New Roman"/>
          <w:sz w:val="28"/>
          <w:szCs w:val="28"/>
          <w:lang w:eastAsia="ru-RU"/>
        </w:rPr>
        <w:t>В случае обнаружения ребенка в ночное время без сопровождения взрослых, в отношении родителей собирается материал и направляется на рассмотрение комиссии по делам несовершеннолетних.</w:t>
      </w:r>
    </w:p>
    <w:p w:rsidR="00193952" w:rsidRPr="00193952" w:rsidRDefault="00193952" w:rsidP="00193952">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Кроме этого</w:t>
      </w:r>
      <w:r w:rsidRPr="00193952">
        <w:rPr>
          <w:rFonts w:ascii="Times New Roman" w:eastAsia="Times New Roman" w:hAnsi="Times New Roman" w:cs="Times New Roman"/>
          <w:sz w:val="28"/>
          <w:szCs w:val="28"/>
          <w:lang w:eastAsia="ru-RU"/>
        </w:rPr>
        <w:t xml:space="preserve">, в соответствии статьёй 3 ФЗ № 38-ОЗ непринятие мер, исключающих нахождение детей в местах, запрещенных для посещения детьми, а также в местах, запрещенных для посещения детьми в ночное время без сопровождения родителей (лиц, их заменяющих) или </w:t>
      </w:r>
      <w:r w:rsidR="009F74AD">
        <w:rPr>
          <w:rFonts w:ascii="Times New Roman" w:eastAsia="Times New Roman" w:hAnsi="Times New Roman" w:cs="Times New Roman"/>
          <w:sz w:val="28"/>
          <w:szCs w:val="28"/>
          <w:lang w:eastAsia="ru-RU"/>
        </w:rPr>
        <w:t xml:space="preserve">лиц, осуществляющих мероприятия </w:t>
      </w:r>
      <w:bookmarkStart w:id="0" w:name="_GoBack"/>
      <w:bookmarkEnd w:id="0"/>
      <w:r w:rsidRPr="00193952">
        <w:rPr>
          <w:rFonts w:ascii="Times New Roman" w:eastAsia="Times New Roman" w:hAnsi="Times New Roman" w:cs="Times New Roman"/>
          <w:sz w:val="28"/>
          <w:szCs w:val="28"/>
          <w:lang w:eastAsia="ru-RU"/>
        </w:rPr>
        <w:t>с участием детей влечет привл</w:t>
      </w:r>
      <w:r>
        <w:rPr>
          <w:rFonts w:ascii="Times New Roman" w:eastAsia="Times New Roman" w:hAnsi="Times New Roman" w:cs="Times New Roman"/>
          <w:sz w:val="28"/>
          <w:szCs w:val="28"/>
          <w:lang w:eastAsia="ru-RU"/>
        </w:rPr>
        <w:t>ечение законных представителей </w:t>
      </w:r>
      <w:r w:rsidRPr="00193952">
        <w:rPr>
          <w:rFonts w:ascii="Times New Roman" w:eastAsia="Times New Roman" w:hAnsi="Times New Roman" w:cs="Times New Roman"/>
          <w:sz w:val="28"/>
          <w:szCs w:val="28"/>
          <w:lang w:eastAsia="ru-RU"/>
        </w:rPr>
        <w:t>несовершеннолетних к ответственности.</w:t>
      </w:r>
    </w:p>
    <w:p w:rsidR="00494B21" w:rsidRDefault="00494B21"/>
    <w:sectPr w:rsidR="00494B21" w:rsidSect="00507D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81C58"/>
    <w:rsid w:val="0009013D"/>
    <w:rsid w:val="00193952"/>
    <w:rsid w:val="00281C58"/>
    <w:rsid w:val="002A7D57"/>
    <w:rsid w:val="00494B21"/>
    <w:rsid w:val="00507D2F"/>
    <w:rsid w:val="0078142D"/>
    <w:rsid w:val="00923F14"/>
    <w:rsid w:val="009F74AD"/>
    <w:rsid w:val="00E01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4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459616">
      <w:bodyDiv w:val="1"/>
      <w:marLeft w:val="0"/>
      <w:marRight w:val="0"/>
      <w:marTop w:val="0"/>
      <w:marBottom w:val="0"/>
      <w:divBdr>
        <w:top w:val="none" w:sz="0" w:space="0" w:color="auto"/>
        <w:left w:val="none" w:sz="0" w:space="0" w:color="auto"/>
        <w:bottom w:val="none" w:sz="0" w:space="0" w:color="auto"/>
        <w:right w:val="none" w:sz="0" w:space="0" w:color="auto"/>
      </w:divBdr>
      <w:divsChild>
        <w:div w:id="143476597">
          <w:marLeft w:val="0"/>
          <w:marRight w:val="0"/>
          <w:marTop w:val="0"/>
          <w:marBottom w:val="0"/>
          <w:divBdr>
            <w:top w:val="none" w:sz="0" w:space="0" w:color="auto"/>
            <w:left w:val="none" w:sz="0" w:space="0" w:color="auto"/>
            <w:bottom w:val="none" w:sz="0" w:space="0" w:color="auto"/>
            <w:right w:val="none" w:sz="0" w:space="0" w:color="auto"/>
          </w:divBdr>
        </w:div>
        <w:div w:id="1811090737">
          <w:marLeft w:val="0"/>
          <w:marRight w:val="0"/>
          <w:marTop w:val="0"/>
          <w:marBottom w:val="0"/>
          <w:divBdr>
            <w:top w:val="none" w:sz="0" w:space="0" w:color="auto"/>
            <w:left w:val="none" w:sz="0" w:space="0" w:color="auto"/>
            <w:bottom w:val="none" w:sz="0" w:space="0" w:color="auto"/>
            <w:right w:val="none" w:sz="0" w:space="0" w:color="auto"/>
          </w:divBdr>
        </w:div>
      </w:divsChild>
    </w:div>
    <w:div w:id="440926492">
      <w:bodyDiv w:val="1"/>
      <w:marLeft w:val="0"/>
      <w:marRight w:val="0"/>
      <w:marTop w:val="0"/>
      <w:marBottom w:val="0"/>
      <w:divBdr>
        <w:top w:val="none" w:sz="0" w:space="0" w:color="auto"/>
        <w:left w:val="none" w:sz="0" w:space="0" w:color="auto"/>
        <w:bottom w:val="none" w:sz="0" w:space="0" w:color="auto"/>
        <w:right w:val="none" w:sz="0" w:space="0" w:color="auto"/>
      </w:divBdr>
    </w:div>
    <w:div w:id="651520532">
      <w:bodyDiv w:val="1"/>
      <w:marLeft w:val="0"/>
      <w:marRight w:val="0"/>
      <w:marTop w:val="0"/>
      <w:marBottom w:val="0"/>
      <w:divBdr>
        <w:top w:val="none" w:sz="0" w:space="0" w:color="auto"/>
        <w:left w:val="none" w:sz="0" w:space="0" w:color="auto"/>
        <w:bottom w:val="none" w:sz="0" w:space="0" w:color="auto"/>
        <w:right w:val="none" w:sz="0" w:space="0" w:color="auto"/>
      </w:divBdr>
    </w:div>
    <w:div w:id="1200968893">
      <w:bodyDiv w:val="1"/>
      <w:marLeft w:val="0"/>
      <w:marRight w:val="0"/>
      <w:marTop w:val="0"/>
      <w:marBottom w:val="0"/>
      <w:divBdr>
        <w:top w:val="none" w:sz="0" w:space="0" w:color="auto"/>
        <w:left w:val="none" w:sz="0" w:space="0" w:color="auto"/>
        <w:bottom w:val="none" w:sz="0" w:space="0" w:color="auto"/>
        <w:right w:val="none" w:sz="0" w:space="0" w:color="auto"/>
      </w:divBdr>
    </w:div>
    <w:div w:id="2135512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Горбачева Ольга Александровна</dc:creator>
  <cp:lastModifiedBy>Пользователь Windows</cp:lastModifiedBy>
  <cp:revision>2</cp:revision>
  <dcterms:created xsi:type="dcterms:W3CDTF">2022-06-21T06:56:00Z</dcterms:created>
  <dcterms:modified xsi:type="dcterms:W3CDTF">2022-06-21T06:56:00Z</dcterms:modified>
</cp:coreProperties>
</file>