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56" w:rsidRDefault="00C96656" w:rsidP="00C96A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 образовательное учреждения детский сад №3 Усть-Кутского Муниципального образования Иркутской области. </w:t>
      </w:r>
    </w:p>
    <w:p w:rsidR="00C96A98" w:rsidRDefault="00C96656" w:rsidP="00C96A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(МДОУ ДС №3)</w:t>
      </w:r>
    </w:p>
    <w:p w:rsidR="00C96A98" w:rsidRDefault="00C96A98" w:rsidP="00C96A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332DA4" w:rsidRDefault="00332DA4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332DA4" w:rsidRDefault="00332DA4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332DA4" w:rsidRPr="00332DA4" w:rsidRDefault="00332DA4" w:rsidP="00332DA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32DA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Рекомендации </w:t>
      </w:r>
      <w:r w:rsidRPr="002F2A9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 консультации </w:t>
      </w:r>
      <w:r w:rsidRPr="00332DA4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для родителей по формированию коммуникативной компетентности дошкольников</w:t>
      </w:r>
    </w:p>
    <w:p w:rsidR="00332DA4" w:rsidRPr="00332DA4" w:rsidRDefault="00332DA4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A98" w:rsidRDefault="00C96A98" w:rsidP="00332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C96656" w:rsidRDefault="00C96656" w:rsidP="00332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332DA4" w:rsidRDefault="00332DA4" w:rsidP="00332DA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</w:pP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color w:val="000000"/>
          <w:sz w:val="38"/>
          <w:szCs w:val="38"/>
          <w:lang w:eastAsia="ru-RU"/>
        </w:rPr>
        <w:lastRenderedPageBreak/>
        <w:t>Рекомендации для  родителей по формированию коммуникативной компетентности дошкольников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Дайте понять вашему ребенку, что вы его принимаете таким, какой он есть. Старайтесь употреблять такие выражения как: "Ты самый любимый", "Я тебя люблю любого", "Какое счастье, что ты у нас есть".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Помните, что каждое ваше слово, мимика, жесты, интонация, громкость голоса несут ребенку сообщение о его самоценности. Стремитесь создать у вашего ребенка высокую самооценку, подкрепляя это словами: "Я радуюсь твоим успехам", "Ты очень многое можешь".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Обратите свое внимание на то, что родители, которые говорят одно, а делают другое, со временем испытывают на себе неуважение со стороны детей.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Прежде чем начать общаться с вашим ребенком, постарайтесь занять такое положение, чтобы видеть его глаза. В большинстве случаев вам придется салиться на корточки.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общении с ребенком уделяйте большое внимание невербальному (неречевому) общению. Так, вместо того, чтобы категорически сказать слово "нельзя", попробуйте использовать едва заметный жест, взгляд или мимику.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Сказать, ничего не говоря, - это величайшее искусство воспитания, которое свидетельствует об истинном и глубоком контакте между родителями и детьми. Старайтесь выказывать свое отношение к поведению ребенка без лишних объяснений и нравоучений.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Стремитесь проявлять полную заинтересованность к ребенку в процессе общения. Подчеркивайте это кивком, восклицанием. Слушая его, не отвлекайтесь. Сконцентрируйте на нем все внимание. Представляйте ему время для высказывания, не торопите его и не подчеркивайте своим внешним видом, что это уже вам неинтересно.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говорите своему ребенку того, чего бы вы ему на самом деле не желали. Помните, что многие из тех установок, которые они получают от вас, в дальнейшем определяет их поведение.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В общении с детьми помните, что ребенок имеет право голоса в решении какой-либо проблемы. Поэтому старайтесь советоваться с ним, а не принимайте решение только сами.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Соблюдайте принципы равенства и сотрудничества с детьми.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допускайте, чтобы ваш ребенок находился наедине со своими переживаниями. Найдите время и обратитесь к нему: "Я вижу, что тебя что-то беспокоит", " Я вижу, что тебя кто-то огорчил", " Расскажи мне, что с тобой".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Используйте разнообразные речевые формулы (прощания, приветствия, благодарности) в общении с детьми. Не забывайте утром поприветствовать ребенка, а вечером пожелать ему "спокойной ночи". Произносите слова с улыбкой, доброжелательным тоном и сопровождайте их тактильным прикосновением. Обязательно, хоть за маленькую услугу, оказанную ребенком, не забывайте поблагодарить его.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Старайтесь адекватно реагировать на поступки детей:</w:t>
      </w:r>
    </w:p>
    <w:p w:rsidR="009F2B46" w:rsidRPr="009F2B46" w:rsidRDefault="009F2B46" w:rsidP="009F2B46">
      <w:pPr>
        <w:numPr>
          <w:ilvl w:val="0"/>
          <w:numId w:val="1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понять ребенка и выяснить, что же явилось побудительным мотивом для его действий; попытайтесь вникнуть в его переживания;</w:t>
      </w:r>
    </w:p>
    <w:p w:rsidR="009F2B46" w:rsidRPr="009F2B46" w:rsidRDefault="009F2B46" w:rsidP="009F2B46">
      <w:pPr>
        <w:numPr>
          <w:ilvl w:val="0"/>
          <w:numId w:val="1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оценивайте не личность ребенка, а действие, которое он совершил. Например, ребенок разбил чашку и тут же можно услышать: "Ах ты негодяй, опять разбил чашку!" Наиболее уместным было бы такое выражение: "Сынок, ты разбил чашку. Ты не порезался? Принеси мне, пожалуйста, веник и совок, и мы вместе уберем осколки". А чтобы это не повторилось, этот инцидент можно использовать как обучение, сказав ребенку: "Я думаю, чашка разбилась потому, что ты ее неправильно держал";</w:t>
      </w:r>
    </w:p>
    <w:p w:rsidR="009F2B46" w:rsidRPr="009F2B46" w:rsidRDefault="009F2B46" w:rsidP="009F2B46">
      <w:pPr>
        <w:numPr>
          <w:ilvl w:val="0"/>
          <w:numId w:val="1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понять ребенку, что независимо от поступка, вы к нему относитесь положительно;</w:t>
      </w:r>
    </w:p>
    <w:p w:rsidR="009F2B46" w:rsidRPr="009F2B46" w:rsidRDefault="009F2B46" w:rsidP="009F2B46">
      <w:pPr>
        <w:numPr>
          <w:ilvl w:val="0"/>
          <w:numId w:val="1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ребенка с другими детьми.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Старайтесь не употреблять в речи такие фразы, которые надолго остаются в сознании ребенка: "Я сейчас занят (а):", "Сколько раз я тебе говорила!", "Вечно ты во все лезешь", "Что бы ты без меня делал".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Для того чтобы правильно организовать взаимоотношения с детьми в процессе общения, стремитесь преодолевать:</w:t>
      </w:r>
    </w:p>
    <w:p w:rsidR="009F2B46" w:rsidRPr="009F2B46" w:rsidRDefault="009F2B46" w:rsidP="009F2B46">
      <w:pPr>
        <w:numPr>
          <w:ilvl w:val="0"/>
          <w:numId w:val="2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барьер занятости (вы постоянно заняты работой, домашними делами);</w:t>
      </w:r>
    </w:p>
    <w:p w:rsidR="009F2B46" w:rsidRPr="009F2B46" w:rsidRDefault="009F2B46" w:rsidP="009F2B46">
      <w:pPr>
        <w:numPr>
          <w:ilvl w:val="0"/>
          <w:numId w:val="2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барьер взрослости (вы не чувствуете переживания ребенка, не понимаете его потребности);</w:t>
      </w:r>
    </w:p>
    <w:p w:rsidR="009F2B46" w:rsidRPr="009F2B46" w:rsidRDefault="009F2B46" w:rsidP="009F2B46">
      <w:pPr>
        <w:numPr>
          <w:ilvl w:val="0"/>
          <w:numId w:val="2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барьер "воспитательных традиций" (вы не учитываете изменившиеся ситуации воспитания и уровень развития ребенка, пытаясь продублировать педагогические воздействия своих родителей);</w:t>
      </w:r>
    </w:p>
    <w:p w:rsidR="009F2B46" w:rsidRPr="009F2B46" w:rsidRDefault="009F2B46" w:rsidP="009F2B46">
      <w:pPr>
        <w:numPr>
          <w:ilvl w:val="0"/>
          <w:numId w:val="2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барьер "дидактизма" (вы постоянно пытаетесь поучать детей).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15.Совершенствуйте коммуникативные умения ваших детей: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умения внимательно слушать, не перебивать собеседника, напоминайте ему: "Сначала послушай, что говорят другие, а потом говори сам";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забывает говорить речевые этикетные формулы (приветствия, прощания, благодарности), то косвенно напомните ему об этом;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умения устанавливать контакт с собеседником предложите детям игровую ситуацию: "Давайте говорить друг другу комплименты";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умения общаться без слов предложите им игры "Через стекло", "Иностранец", "Расскажи стихи руками". Попробуйте 15 минут общаться при помощи мимики и жестов;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умения понимать настроение и чувства другого предложите ребенку понаблюдать за кем-либо из родственников. Предложите детям игры "На что похоже настроение?", "Нарисуй свой страх и победи его";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развития у детей чувства эмпатии (сопереживания) используйте сюжеты сказок. Попытайтесь узнать у детей: сказка - это хорошо или плохо? Что хорошего в сказке? Есть ли хорошие герои? Назови. Есть ли плохие? Кто они? А почему они плохие? Что хорошего может произойти со сказочными героями? А что плохого? Старайтесь читать и всегда обсуждать сказки.</w:t>
      </w:r>
    </w:p>
    <w:p w:rsidR="009F2B46" w:rsidRPr="009F2B46" w:rsidRDefault="009F2B46" w:rsidP="009F2B46">
      <w:pPr>
        <w:numPr>
          <w:ilvl w:val="0"/>
          <w:numId w:val="3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детям сочинить: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сказка по-новому (за основу берется старая сказка, но героев можно наделить противоположными качествами);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салат из сказок (соединяются несколько сказок в одну);</w:t>
      </w:r>
    </w:p>
    <w:p w:rsid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продолжи сказку или придумай новый конец.</w:t>
      </w: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Pr="009F2B46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F2B46" w:rsidRPr="009F2B46" w:rsidRDefault="009F2B46" w:rsidP="00C96A98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Скоро Вам вместе с Вашим ребёнком предстоит начать новую жизнь. Чтобы ребенок вступил в нее радостным, общительным, повзрослевшим, хотим предложить ряд рекомендаций: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создать в семье спокойную, дружескую атмосферу.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четкие требования к ребенку и будьте последовательны в их предъявлении.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терпеливы.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у ребенка навыки самообслуживания и личной гигиены.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игры с другими детьми, расширяйте круг общения со взрослыми.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с Вами разговаривает, слушайте его внимательно.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Спрашивайте у ребенка</w:t>
      </w:r>
      <w:proofErr w:type="gramStart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ты делаешь?»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читайте ребенку. Заботьтесь о том, чтобы у него были новые впечатления.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любопытство.</w:t>
      </w:r>
    </w:p>
    <w:p w:rsidR="009F2B46" w:rsidRPr="009F2B46" w:rsidRDefault="009F2B46" w:rsidP="009F2B46">
      <w:pPr>
        <w:numPr>
          <w:ilvl w:val="0"/>
          <w:numId w:val="4"/>
        </w:numPr>
        <w:shd w:val="clear" w:color="auto" w:fill="FFFFFF"/>
        <w:spacing w:after="0" w:line="360" w:lineRule="auto"/>
        <w:ind w:left="164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скупитесь на похвалу.</w:t>
      </w:r>
    </w:p>
    <w:p w:rsidR="009F2B46" w:rsidRDefault="009F2B46" w:rsidP="00C96A9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F2B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РАДУЙТЕСЬ  ВАШЕМУ  РЕБЕНКУ!!!</w:t>
      </w:r>
    </w:p>
    <w:p w:rsidR="00C96A98" w:rsidRDefault="00C96A98" w:rsidP="00C96A98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96A98" w:rsidRPr="009F2B46" w:rsidRDefault="00C96A98" w:rsidP="00C96A98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32DA4" w:rsidRDefault="00332DA4" w:rsidP="00C96A9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B46" w:rsidRPr="009F2B46" w:rsidRDefault="009F2B46" w:rsidP="00C96A98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«Развитие коммуникативных навыков у детей старшего дошкольного возраста»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Общение ребенка – это не только способность вступать в контакт и вести разговор с собеседником, но и умение внимательно и активно слушать, использование мимики и жестов для более эффективного выражения своих мыслей, а также осознание своих особенностей и особенностей других людей и учет их в ходе общения. Ведь если не научить ребенка грамотно общаться с детства, эта проблема будет сопровождать его всю жизнь.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 родители хотят видеть своего ребенка счастливым, улыбающимся, умеющим общаться с окружающими людьми. Но не всегда это получается, и задача взрослых – помочь ребенку разобраться в сложном мире взаимоотношений со сверстниками и взрослыми.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общаться включает в себя: желание вступать в контакт с окружающими; умение организовать общение, включающее умение слушать собеседника, сопереживать, решать конфликтные ситуации; знание норм и правил.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 умеют согласовывать свои действия со сверстниками, участниками совместных игр, соотносят свои действия с общественными нормами. Всему этому ребенок учится в семье, в детском коллективе и в общении со взрослыми. Чем раньше обратить внимание на эту сторону жизни ребенка, тем меньше проблем у него будет в будущей жизни.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имеющие проблемы в общении бояться смотреть в глаза собеседнику, приобретают такие привычки как навязчивые движения, постоянно сжатые кулаки. В ситуации повышенного напряжения ребенок может часто моргать, подкашливать, как будто у него першит в горле. Некоторые дети как бы закованы в мышечную броню, бояться сделать лишнее движение. Как же помочь ребенку преодолеть этот барьер? Для начала попробуйте научить ребенка управлять своим телом. Начните с того, что поиграйте с ним в подвижные игры, которые требуют мышечной ловкости. Можно использовать игры типа: «Замри-отомри», «Море волнуется раз, море волнуется два…».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свидания - здравствуй»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Взрослый спрашивает, как можно попрощаться движениями руки. Если ребенок затрудняется ответить, взрослый показывает жест: подняв руку вверх, машет кистью (от себя). Затем со словами «до свидания» он удаляется от ребенка, прощально помахивая рукой, а со словом «здравствуй» приближается, протягивает к нему руки с повернутыми вверх раскрытыми ладонями.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«Ласка»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просит малыша ласково погладить игрушку, выражая любовь к ней, приговаривая нежно: «Хорошая, хорошая». Подсказывает: «загляни ей в глазки ласково, поглаживай мягко, неторопливо, чтоб ей было приятно».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«Проснись»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предлагает поиграть. Я как будто дочка (сынок) – и сплю. А ты - мама (папа) – меня будишь. Только постарайся будить ласковыми словами, нежным голосом и мягкими прикосновениями, чтобы меня со сна не испугать. Ситуация разыгрывается по ролям. При этом «просыпающийся» может потянуться, потереть глаза, улыбнуться «маме». При повторении участники меняются ролями.</w:t>
      </w:r>
    </w:p>
    <w:p w:rsidR="009F2B46" w:rsidRPr="00C96A98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одно из значимых видов детской активности. В распоряжении ребенка должны быть мягкие игрушки, куклы- все то, что ребенок сам выбирает в магазине. Доверьтесь его вкусу. </w:t>
      </w:r>
    </w:p>
    <w:p w:rsidR="00C96A98" w:rsidRP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C96A98" w:rsidRP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C96A98" w:rsidRP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C96A98" w:rsidRP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C96A98" w:rsidRPr="009F2B46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</w:p>
    <w:p w:rsidR="009F2B46" w:rsidRPr="009F2B46" w:rsidRDefault="009F2B46" w:rsidP="00C96A98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«АЗБУКА ОБЩЕНИЯ»,</w:t>
      </w:r>
      <w:r w:rsidR="00C96A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9F2B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развитие личности ребенка, навыков общения со взрослыми и сверстниками.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папы и мамы, дедушки и бабушки! Вы – первые и самые важные учителя своего ребенка. Первая его школа – ваш дом – окажет </w:t>
      </w: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огромное влияние на то, что он будет считать важным в жизни, на формирование его системы ценностей.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 мы ни прожили, мы все равно постоянно обращаемся к опыту детства, к жизни в семье: даже убеленный сединами ветеран продолжает ссылаться на «то, чему меня учили дома», «чему учила меня моя мать», «что мне показал отец».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всему учится в общении со взрослыми, ранний опыт ребенка создает тот фон, который ведет к развитию речи, умению слушать и думать, подготавливает ребенка к вычленению смысла слов.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«Годы чудес» - так называют ученые первые пять лет жизни ребенка.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должен уметь слушать другого, воспринимать и стремиться его понять. От того, как человек чувствует другого, может повлиять на него, не оскорбив и не вызвав агрессии, зависит его будущий успех в межличностном общении. Очень немногие среди нас умеют по-настоящему хорошо слушать других людей, быть восприимчивыми к нюансам в их поведении. Требуется определенное умение и известные усилия, чтобы сочетать общение с внимательным наблюдением и слушанием. Не меньшее значение имеют способности слушать и понимать самого себя, то есть осознавать свои чувства и действия в различные моменты общения с другими.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всему этому надо учиться. Умение не приходит к человеку само собой, оно приобретается ценой усилий, затраченных на обучение. Однако вы как первые учителя своего ребенка можете во многом помочь ему в этом нелегком труде, если начнете прививать навыки общения уже в самом раннем возрасте.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должны обеспечить своему ребенку наиболее благоприятные условия для его реализации в этом направлении, а для этого запомните следующее: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Для ребенка вы являетесь образцом в речи, поскольку дети учатся речевому общению, подражая, слушая, наблюдая за вами. Ваш ребенок будет говорить так, как его домашние. Вам, наверно, приходилось слышать: «Да он разговаривает точь-в-точь как его отец!»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Ребенок постоянно изучает то, что он наблюдает, и понимает гораздо больше, чем может сказать.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Вам принадлежит исключительно активная роль в обучении вашего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 и местах, удаленных от него.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Следует уделять ребенку больше времени, так как в раннем детстве влияние семьи на речевое развитие, приобщение ребенка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сверстников, а в дальнейшем – и на работе.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 возможности нужно присоединяться к ребенку, когда он смотрит телевизор, и стараться узнать, что его интересует, обсуждать увиденное.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 каждого ребенка свой темперамент, свои потребности, интересы, симпатии и антипатии. Очень важно уважать его неповторимость, ставить для себя и для ребенка реальные цели.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Старайтесь, чтобы ребенок не чувствовал недостатка в любви и разнообразии впечатлений, но не терзайтесь, если вы не в состоянии выполнить все его просьбы и желания.</w:t>
      </w:r>
    </w:p>
    <w:p w:rsid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Нужно помнить, что дети больше всего любят учиться, даже больше, чем есть конфеты, но учение – это игра, которую нужно прекращать прежде, чем ребенок устанет от нее. Главное чтобы у ребенка было постоянное ощущение «голода» из-за недостатка знаний.</w:t>
      </w: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96A98" w:rsidRDefault="00C96A98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32DA4" w:rsidRDefault="00332DA4" w:rsidP="00332DA4">
      <w:pPr>
        <w:pBdr>
          <w:bottom w:val="single" w:sz="6" w:space="0" w:color="D6DDB9"/>
        </w:pBdr>
        <w:shd w:val="clear" w:color="auto" w:fill="FFFFFF"/>
        <w:spacing w:after="0" w:line="360" w:lineRule="auto"/>
        <w:jc w:val="both"/>
        <w:outlineLvl w:val="0"/>
        <w:rPr>
          <w:rFonts w:ascii="Calibri" w:eastAsia="Times New Roman" w:hAnsi="Calibri" w:cs="Calibri"/>
          <w:color w:val="000000"/>
          <w:lang w:eastAsia="ru-RU"/>
        </w:rPr>
      </w:pPr>
    </w:p>
    <w:p w:rsidR="009F2B46" w:rsidRPr="009F2B46" w:rsidRDefault="009F2B46" w:rsidP="00332DA4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«Особенности социально-нравственного воспитания детей дошкольного возраста»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поговорим о социальн</w:t>
      </w:r>
      <w:proofErr w:type="gramStart"/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о-</w:t>
      </w:r>
      <w:proofErr w:type="gramEnd"/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нравственном воспитании детей младшего дошкольного возраста, так как  нравственное воспитание - своеобразный стержень, вокруг которого строятся все остальные процессы развития и обучения.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Если первоначальный нравственный опыт ребёнка окажется негативным, то исправить ситуацию впоследствии будет очень сложно.</w:t>
      </w:r>
      <w:r w:rsidRPr="009F2B46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На данном возрастном этапе,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 Наиболее успешно это происходит в условиях благоприятного педагогического воздействия детского сада и семьи. С момента перехода малышей в дошкольную группу жизнь их несколько изменяется.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Малыши должны усвоить новые, более сложные для них правила, направляющие их поведение, взаимоотношения с близкими для них людьми, со сверстниками.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Взрослым необходимо закрепляет умение приветливо обращаться к взрослым и детям с просьбой, оказывать окружающим небольшие услуги, играть вместе со сверстниками, воспитывать у детей симпатию к товарищам,  стремление быть хорошим, добрым, внушать  ребёнку, что нужно стыдиться своих плохих поступков,  уступать игрушки, книги, учить соблюдению элементарных правил в играх.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Взрослый показывает собственным примером положительное отношение к работе, к окружающим людям, к детям.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Взрослый – образец поведения, промежуточное звено между ребенком и окружающим миром.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br/>
        <w:t xml:space="preserve">А самый важный взрослый – это родитель. Для малыша это основной пример для подражания и главный жизненный ориентир. Оценивая взаимоотношения взрослых и их реакцию на незнакомых людей, ребенок выстраивает собственную линию поведения. Малыш копирует модель общения близких ему людей, поэтому степень его коммуникабельности зависит от самих родителей. Помните, какой эмоциональный посыл Вы дали 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ребенку – такой он к Вам и вернется. Отношениям с людьми придается особое значение. Это существенный вклад в опыт ребенка. И помните, что дети - это маленькое отражение родителей, посмотрите на ребенка и поймете, что нужно изменить в себе.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Усваивая нормы поведения и отношения родителей, ребёнок многое перенимает у них,  и соответственно ведёт себя с близкими людьми и за пределами семьи. </w:t>
      </w:r>
    </w:p>
    <w:p w:rsidR="009F2B46" w:rsidRPr="009F2B46" w:rsidRDefault="009F2B46" w:rsidP="00332DA4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Необходимость раннего формирования положительного опыта общения детей обусловлена тем,  что  его  отсутствие  приводит к  стихийному возникновению у них негативных форм поведения, к ненужным конфликтам. Дети стремятся, но часто не умеют вступать в контакт, выбирать уместные способы общения со сверстниками, с взрослыми, проявлять вежливое, доброжелательное отношение к ним, соблюдать разговаривая, этикет, слушать партнера.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9F2B4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Дети дошкольного возраста</w:t>
        </w:r>
      </w:hyperlink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совершая 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хорошие или плохие поступки, не задумываются о том, хорошие они или плохие. Оценку их действиям дают родители или воспитатели, придавая их поступкам положительный или отрицательный оттенок.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ВАЖНО! Ни в коем случае никогда не разрешайте детям делать то, что потом будет запрещено!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Решению перечисленных задач социально-нравственного воспитания маленьких детей нередко мешают проявления своеволия, негативизма, упрямства, свидетельствующие о так называемом «кризисе трёх лет».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К концу третьего года жизни у ребёнка проявляется потребность в самоутверждении, происходит осознание своего «я». Отношение к самому себе зависит от того, что ребёнок умеет делать и как воспринимает свои успехи. Если взрослые не успевают ещё заметить, что в ребёнке произошёл резкий перелом, что прежние отношения его не устраивают, наступает 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кризис. Ребёнок начинает требовать самостоятельности в гораздо больших пределах, чем склонны предоставить ему родители. Их запреты вызывают протест. Появляются негативизм и упрямство.  И кризис затягивается.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Поэтому,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детей следует научить делать самим то, что им по силам, соответствует их жизненному опыту. Приобретая самостоятельность, ребёнок уже не только может обслужить себя, но и получает возможность поддерживать порядок в окружающей обстановке, выполнять ряд правил, не прибегая к помощи, т.е. управлять своим поведением.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К четырем  годам наблюдаются качественные сдвиги в росте самостоятельности.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Это позволяет взрослым  предъявлять детям более высокие требования: устанавливать контакт с товарищами в игре, при выполнении поручений, вместе со сверстниками создавать обстановку для общей деятельности, считаться с интересами, желаниями других, оказывать помощь.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Психология взаимоотношений с одногодками гораздо сложнее, нежели взаимодействие с домочадцами. Ведь сверстники не всегда идут навстречу друг другу — чаще, наоборот, их действия продиктованы собственными эгоистическими интересами. Вот тут-то и возникает жесткое соперничество сверстников, не всегда разрешающееся социально приемлемыми методами. Одни дошкольники проявляют упрямство, неуравновешенность, агрессивность по отношению к сверстникам, другие, наоборот, склонны к неуверенности в себе, излишней застенчивости, подвержены различным страхам, а третьим не чужды ложь и изворотливость. Есть категория детей, не способных завести себе друзей и выстроить нормальные отношения даже с родным братом или сестрой.</w:t>
      </w:r>
    </w:p>
    <w:p w:rsidR="002F2A90" w:rsidRDefault="009F2B46" w:rsidP="002F2A9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Враждебное отношение к окружающим, отсутствие оптимальных коммуникативных навыков возникает у детей, которые чувствуют себя нелюбимыми, не заслуживающими ласки, понимания, такие дети погружены в свой особый мир, отгороженный от внешнего мира.</w:t>
      </w:r>
      <w:r w:rsidR="002F2A90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Родительская любовь способна направить в верное русло психологическое развитие</w:t>
      </w:r>
      <w:r w:rsidR="00332DA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детей.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Лю</w:t>
      </w:r>
      <w:r w:rsidR="002F2A9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овь и мудрое воспитание родителей дают детям твердую опору и надежную эмоциональную защиту в жизни.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Заключение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Скажите, можно одной ладошкой сделать хлопок? Нужна вторая ладошка. Хлопок – это результат действия двух ладоней. Воспитатель – это только одна ладошка. И какой бы сильной, творческой и мудрой она не была, без второй ладошки (а она в Вашем лице, дорогие родители) воспитатель бессилен. Отсюда можно вывести правило: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Только сообща, все вместе, мы преодолеем все трудности в воспитании детей.</w:t>
      </w:r>
    </w:p>
    <w:p w:rsid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Несмотря на то, что в дошкольном возрасте формируются только зачатки подлинной нравственности – именно они, окрепнув, станут фундаментом личности ребенка и его надежным ориентиром в сложном человеческом обществе</w:t>
      </w:r>
      <w:r w:rsidRPr="009F2B4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Pr="009F2B46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Формирование коммуникативных умений у детей дошкольного возраста в домашних условиях.</w:t>
      </w: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Коммуникативное умение – это умение общаться друг с другом. С самого рождения человек, являясь социальным  существом, испытывает потребность в общении с другими людьми, которая постоянно развивается – от потребности в эмоциональном контакте к глубокому личностному общению и сотрудничеству. Данное обстоятельство определяет потенциальную непрерывность общения как необходимого условия жизнедеятельности. Общение, </w:t>
      </w:r>
      <w:proofErr w:type="gramStart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сложной и многогранной деятельностью    Обычно общение включено в практическое</w:t>
      </w:r>
      <w:proofErr w:type="gramEnd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людей, обеспечивает планирование, осуществление и контроль их </w:t>
      </w: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деятельности. Поэтому основным условием возникновения и развития общения является совместная деятельность.</w:t>
      </w: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к 5-6 годам у детей складывается потребность в ситуативно-деловом сотрудничестве со сверстниками. Содержанием общения становится совместная, главным образом, игровая, деятельность. В этом же возрасте возникает и потребность в уважении и признании сверстников. Таким образом, у детей 5-6 лет  существует потребность в общении со сверстниками, которая тесно связана с основными потребностями ребенка – потребностями в новых впечатлениях, в активной деятельности, в признании и поддержке. Одним из факторов формирования коммуникативных умений у детей является благоприятный психологический климат в группе детского сада и в семье.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у ребенка формируется отношение к себе лишь на основании отношения к ней близких взрослых. Он еще не может оценить себя сам. Образ Я ребенку выстраивают ее родные. И ребенок начинает видеть себя таким, каким видят его взрослые.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ребенок не просто ожидает положительного отношения к себе, но и добивается его, борется за него. И если именно в критической ситуации, когда ребенку очень важно получить ощутимое подтверждение любви со стороны любимого человека, родители отталкивают ее, ребенок привыкает с оценкой «плохой» и бросает вызов взрослым.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круг потребностей ребенка, которые связаны с общением, с жизнью среди людей.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нужно: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бы его любили, понимали</w:t>
      </w:r>
      <w:proofErr w:type="gramStart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признавали, уважали;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он был кому то нужным и близким;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он был успешным в своих делах;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он мог реализоваться, развивать свои способности и уважать себя.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Полноценная реализация этих потребностей зависит прежде всего от стиля общения родителей с ребенком. Ведь он создает психологический </w:t>
      </w: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климат той среды, в котором ребенок растет. От стиля общения родителей с ребенком в основном зависит эмоциональный опыт, который он приобретает.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неудовлетворение значимых для ребенка потребностей порождает страдание, а частые страдания приводят к «разрушительным» эмоциям - гнева, злобы, агрессии. Они разрушают и самого ребенка (его психику, здоровье в целом), и его взаимоотношения с окружающими. А от опыта, приобретенного в период дошкольного детства, во многом зависит, будет ребенок оптимистом или пессимистом, насколько поверит в свои силы, а следовательно, как сумеет преодолеть обычные трудности жизни, противостоять препятствиям, соблазнам и тому подобное. Ведь именно в этот период закладываются основы важнейших для всей дальнейшей жизни ценностных ориентаций ребенка, в частности: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к самому себе;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себя как личности;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самоценности;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Самооценка.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Ценностные ориентации ребенка зависят от того, как с ней общаются значимые взрослые - родители в семье, воспитатели в детском саду.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Памятка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Какие выражения желательно использовать в обращении с детьми: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ты у меня самый умный, самый красивый;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хорошо, что ты у меня есть;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ты у меня молодец;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я тебя очень люблю;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ты хорошо это сделал, научи меня;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большое тебе спасибо;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если бы не ты, я никогда бы этого не сделала.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Никогда не используйте такие фразы: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я тысячу раз говорил тебе, что...;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сколько раз нужно говорить тебе, что…;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 чем ты только думаешь…;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неужели тебе трудно запомнить;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ты точно такой, как…;</w:t>
      </w:r>
    </w:p>
    <w:p w:rsid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2B4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отстань, мне некогда…</w:t>
      </w: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F2A90" w:rsidRPr="009F2B46" w:rsidRDefault="002F2A90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b/>
          <w:lang w:eastAsia="ru-RU"/>
        </w:rPr>
      </w:pPr>
      <w:r w:rsidRPr="009F2B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Развиваем коммуникативные способности ребенка: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и родители все чаще замечают, что многие дети дошкольного возраста, замыкаясь на компьютере и телевизоре, не умеют правильно общаться с ровесниками и взрослыми. Они не способны вежливо попросить о чем-то, достойно ответить на просьбу и обращение к ним, не могут сопереживать, часто недружелюбны или вообще отказываются от коммуникации. Однако без общения детская жизнь становится скучной и маловыразительной, да и умение взаимодействовать является залогом успешного развития личности. Вот почему воспитание коммуникативных способностей у дошкольников – основная цель родителей, желающих подготовить малыша к взрослой жизни. Со стороны кажется, что социализация и процесс развития коммуникативных навыков должны идти сами собой, без участия мамы с папой. На практике же дети сталкиваются с большим числом сложностей и неоднозначностей – начиная со стремления 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стать лидером и заканчивая неумением (или нежеланием) подчиняться правилам поведения в коллективе. Начало формирования коммуникативных способностей у детей.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общителен с самого рождения – он вступает в контакт с матерью и другими значимыми родственниками, внимательно отслеживает все способы коммуникации и проявляет характер – плачет, требуя внимания, </w:t>
      </w:r>
      <w:proofErr w:type="spellStart"/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</w:t>
      </w:r>
      <w:proofErr w:type="spellEnd"/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мамины слова. Взаимодействуя с родителями, малыш узнает принципы плохого и хорошего общения с окружающими людьми. Поскольку дети восприимчивы, подобное обучение происходит порой незаметно, однако его результаты можно увидеть уже к дошкольному возрасту. Коммуникативные навыки дошкольников к моменту выпуска из детского сада должны включать в себя: умение с пониманием относиться к окружающим; способность встать на место другого человека; негативное отношение к словам, которые могут ранить чувства и эмоции собеседника; желание вступать в контакт и вести беседу как со сверстниками, так и взрослыми людьми.</w:t>
      </w:r>
    </w:p>
    <w:p w:rsidR="009F2B46" w:rsidRPr="009F2B46" w:rsidRDefault="009F2B46" w:rsidP="002F2A90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sz w:val="32"/>
          <w:szCs w:val="32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Развитие коммуникативных навыков: 6 советов для взрослых.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F2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расширяйте круг общения малышей. Если полуторагодовалому крохе было достаточно играть и взаимодействовать с родителями, то двухлеткам ограниченное пространство противопоказано. Важно реализовать их потребность в социализации и стремление расширить кругозор.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.Конфликты – еще один способ обучения коммуникативным умениям, так сказать в «полевых условиях». Не бросайтесь сразу же разводить маленьких забияк по разным сторонам детской площадки или песочницы. Дайте им немного времени самим разрешить конфликтную ситуацию, конечно, если она не переходит в драку. Ребенку необходимо учиться решать конфликты самостоятельно.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Общайтесь с детьми, учитывая их возраст – так, трехлетним карапузам еще можно делать замечания в присутствии других детей, а вот 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школьнику лучше высказать претензии наедине. Возрастной фактор следует учитывать и при знакомстве с ровесниками – дошкольникам можно порекомендовать приятеля, а вот дети постарше сами должны выбирать, с кем им интересно общаться.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.Научите малыша находить в каждом собеседнике приятные и интересные черты характера. Обращайте внимание на плюсы другого человека, к примеру, если ребенок не хочет играть с одногруппником, потому что тот «некрасиво одевается», приведите другой довод: «Зато он рассказывает любопытные истории, которые очень интересно слушать».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Введите правило авторитета, то есть расскажите (а еще лучше – покажите на своем примере), почему нужно уважать взрослых. Это раньше можно было просто сказать малышу: «Слушайся тетю Машу, потому что она знает больше тебя». Подросшему же ребенку следует подробнее, но доступно и понятно растолковать, почему взрослые люди авторитетнее – они мудрее, опытнее, заслуживают уважения.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все люди разные, со своими желаниями, чувствами и особенностями. Например, один человек любит, когда его обнимают, а другой хочет находиться на расстоянии. И это совсем не означает, что первый лучше второго. К каждому нужно найти свой особенный подход. Пусть кроха с детства знает, что нужно быть гибким и подбирать нужные слова для разных собеседников.</w:t>
      </w:r>
    </w:p>
    <w:p w:rsidR="009F2B46" w:rsidRPr="009F2B46" w:rsidRDefault="009F2B46" w:rsidP="009F2B46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lang w:eastAsia="ru-RU"/>
        </w:rPr>
      </w:pP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ставить малышей в неловкое положение, заставляя выполнять ваши поручения или насильно знакомя со сверстниками на детской площадке. Старайтесь проявлять терпение и чуткость – лишь в этом случае ваше чадо проявит инициативу. И, конечно, не лишним будет повторить правила поведения с незнакомыми людьми на улице.</w:t>
      </w:r>
      <w:r w:rsidRPr="009F2B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2B46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A51A99" w:rsidRPr="002F2A90" w:rsidRDefault="00A51A99" w:rsidP="009F2B46">
      <w:pPr>
        <w:spacing w:after="0" w:line="360" w:lineRule="auto"/>
        <w:ind w:firstLine="709"/>
        <w:jc w:val="both"/>
      </w:pPr>
    </w:p>
    <w:sectPr w:rsidR="00A51A99" w:rsidRPr="002F2A90" w:rsidSect="00C966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3299D"/>
    <w:multiLevelType w:val="multilevel"/>
    <w:tmpl w:val="66B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76DD8"/>
    <w:multiLevelType w:val="multilevel"/>
    <w:tmpl w:val="75D8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17421"/>
    <w:multiLevelType w:val="multilevel"/>
    <w:tmpl w:val="F15C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E18ED"/>
    <w:multiLevelType w:val="multilevel"/>
    <w:tmpl w:val="CB7C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46"/>
    <w:rsid w:val="002F2A90"/>
    <w:rsid w:val="00332DA4"/>
    <w:rsid w:val="009F2B46"/>
    <w:rsid w:val="00A51A99"/>
    <w:rsid w:val="00C70D96"/>
    <w:rsid w:val="00C96656"/>
    <w:rsid w:val="00C9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66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65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66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65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google.com/url?q%3Dhttp%253A%252F%252Fwww.babywoo.ru%252F2012%252F02%252F09%252Fvospitanie-detey-doshkolnogo-vozrasta%252F%26sa%3DD%26sntz%3D1%26usg%3DAFQjCNHf--tjdwunD_S_5_VaWUX1tF-DSQ&amp;sa=D&amp;ust=1528050082505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4334</Words>
  <Characters>24710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Эрденов</dc:creator>
  <cp:keywords/>
  <dc:description/>
  <cp:lastModifiedBy>Катерина</cp:lastModifiedBy>
  <cp:revision>4</cp:revision>
  <dcterms:created xsi:type="dcterms:W3CDTF">2020-06-19T11:55:00Z</dcterms:created>
  <dcterms:modified xsi:type="dcterms:W3CDTF">2023-03-17T06:12:00Z</dcterms:modified>
</cp:coreProperties>
</file>